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F0D" w:rsidRDefault="00101B23" w:rsidP="00735F0D">
      <w:pPr>
        <w:pStyle w:val="Nagwek1"/>
        <w:spacing w:before="0"/>
        <w:jc w:val="right"/>
        <w:rPr>
          <w:rFonts w:ascii="Tahoma" w:hAnsi="Tahoma" w:cs="Tahoma"/>
          <w:i/>
          <w:color w:val="auto"/>
          <w:sz w:val="20"/>
          <w:szCs w:val="20"/>
        </w:rPr>
      </w:pPr>
      <w:r>
        <w:rPr>
          <w:rFonts w:ascii="Tahoma" w:hAnsi="Tahoma" w:cs="Tahoma"/>
          <w:i/>
          <w:color w:val="auto"/>
          <w:sz w:val="20"/>
          <w:szCs w:val="20"/>
        </w:rPr>
        <w:t>Załącznik nr 2</w:t>
      </w:r>
      <w:r w:rsidR="00735F0D" w:rsidRPr="00690B96">
        <w:rPr>
          <w:rFonts w:ascii="Tahoma" w:hAnsi="Tahoma" w:cs="Tahoma"/>
          <w:i/>
          <w:color w:val="auto"/>
          <w:sz w:val="20"/>
          <w:szCs w:val="20"/>
        </w:rPr>
        <w:t xml:space="preserve"> do zapytania ofertowego </w:t>
      </w:r>
    </w:p>
    <w:p w:rsidR="00383D92" w:rsidRDefault="00A976D7" w:rsidP="00A976D7">
      <w:pPr>
        <w:pStyle w:val="Nagwek1"/>
        <w:spacing w:before="0"/>
        <w:jc w:val="right"/>
        <w:rPr>
          <w:rFonts w:ascii="Tahoma" w:hAnsi="Tahoma" w:cs="Tahoma"/>
          <w:i/>
          <w:color w:val="auto"/>
          <w:sz w:val="20"/>
          <w:szCs w:val="20"/>
        </w:rPr>
      </w:pPr>
      <w:r>
        <w:rPr>
          <w:rFonts w:ascii="Tahoma" w:hAnsi="Tahoma" w:cs="Tahoma"/>
          <w:i/>
          <w:color w:val="auto"/>
          <w:sz w:val="20"/>
          <w:szCs w:val="20"/>
        </w:rPr>
        <w:t>nr SB.671.9.3</w:t>
      </w:r>
      <w:r w:rsidR="00B97EC0">
        <w:rPr>
          <w:rFonts w:ascii="Tahoma" w:hAnsi="Tahoma" w:cs="Tahoma"/>
          <w:i/>
          <w:color w:val="auto"/>
          <w:sz w:val="20"/>
          <w:szCs w:val="20"/>
        </w:rPr>
        <w:t>.2019 z dnia 06.</w:t>
      </w:r>
      <w:r w:rsidR="00BF0E6B">
        <w:rPr>
          <w:rFonts w:ascii="Tahoma" w:hAnsi="Tahoma" w:cs="Tahoma"/>
          <w:i/>
          <w:color w:val="auto"/>
          <w:sz w:val="20"/>
          <w:szCs w:val="20"/>
        </w:rPr>
        <w:t>11</w:t>
      </w:r>
      <w:r w:rsidR="00735F0D" w:rsidRPr="00690B96">
        <w:rPr>
          <w:rFonts w:ascii="Tahoma" w:hAnsi="Tahoma" w:cs="Tahoma"/>
          <w:i/>
          <w:color w:val="auto"/>
          <w:sz w:val="20"/>
          <w:szCs w:val="20"/>
        </w:rPr>
        <w:t>.2019 r.</w:t>
      </w:r>
    </w:p>
    <w:p w:rsidR="00A976D7" w:rsidRPr="00A976D7" w:rsidRDefault="00A976D7" w:rsidP="00A976D7">
      <w:pPr>
        <w:rPr>
          <w:lang w:eastAsia="ar-SA"/>
        </w:rPr>
      </w:pPr>
    </w:p>
    <w:p w:rsidR="00735F0D" w:rsidRDefault="00735F0D" w:rsidP="00735F0D">
      <w:pPr>
        <w:jc w:val="center"/>
        <w:rPr>
          <w:rFonts w:ascii="Tahoma" w:hAnsi="Tahoma" w:cs="Tahoma"/>
          <w:b/>
          <w:sz w:val="20"/>
          <w:szCs w:val="20"/>
          <w:u w:val="single"/>
          <w:lang w:eastAsia="ar-SA"/>
        </w:rPr>
      </w:pPr>
      <w:r w:rsidRPr="00735F0D">
        <w:rPr>
          <w:rFonts w:ascii="Tahoma" w:hAnsi="Tahoma" w:cs="Tahoma"/>
          <w:b/>
          <w:sz w:val="20"/>
          <w:szCs w:val="20"/>
          <w:u w:val="single"/>
          <w:lang w:eastAsia="ar-SA"/>
        </w:rPr>
        <w:t>OPIS PRZEDMIOTU ZAMÓWIENIA</w:t>
      </w:r>
    </w:p>
    <w:p w:rsidR="00A976D7" w:rsidRDefault="00A976D7" w:rsidP="00A976D7">
      <w:pPr>
        <w:spacing w:after="0"/>
        <w:rPr>
          <w:rFonts w:ascii="Tahoma" w:hAnsi="Tahoma" w:cs="Tahoma"/>
          <w:sz w:val="20"/>
          <w:szCs w:val="20"/>
        </w:rPr>
      </w:pPr>
      <w:r w:rsidRPr="008D150A">
        <w:rPr>
          <w:rFonts w:ascii="Tahoma" w:hAnsi="Tahoma" w:cs="Tahoma"/>
          <w:sz w:val="20"/>
          <w:szCs w:val="20"/>
        </w:rPr>
        <w:t xml:space="preserve">Przedmiotem zamówienia jest zadanie pn.: </w:t>
      </w:r>
      <w:r w:rsidRPr="008D150A">
        <w:rPr>
          <w:rFonts w:ascii="Tahoma" w:eastAsia="Times New Roman" w:hAnsi="Tahoma" w:cs="Tahoma"/>
          <w:i/>
          <w:sz w:val="20"/>
          <w:szCs w:val="20"/>
          <w:lang w:eastAsia="pl-PL"/>
        </w:rPr>
        <w:t>Budowa placu zabaw „Więcborski Maluszek” w Więcborku</w:t>
      </w:r>
      <w:r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- </w:t>
      </w:r>
      <w:r>
        <w:rPr>
          <w:rFonts w:ascii="Tahoma" w:eastAsia="Times New Roman" w:hAnsi="Tahoma" w:cs="Tahoma"/>
          <w:sz w:val="20"/>
          <w:szCs w:val="20"/>
          <w:lang w:eastAsia="pl-PL"/>
        </w:rPr>
        <w:t>z</w:t>
      </w:r>
      <w:r w:rsidRPr="00D60D5B">
        <w:rPr>
          <w:rFonts w:ascii="Tahoma" w:hAnsi="Tahoma" w:cs="Tahoma"/>
          <w:sz w:val="20"/>
          <w:szCs w:val="20"/>
        </w:rPr>
        <w:t>akup i dostawa przenośnych urządzeń zabawowych</w:t>
      </w:r>
      <w:r>
        <w:rPr>
          <w:rFonts w:ascii="Tahoma" w:hAnsi="Tahoma" w:cs="Tahoma"/>
          <w:sz w:val="20"/>
          <w:szCs w:val="20"/>
        </w:rPr>
        <w:t>.</w:t>
      </w:r>
    </w:p>
    <w:p w:rsidR="00A976D7" w:rsidRDefault="00A976D7" w:rsidP="00A976D7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Niniejsze zadanie obejmuje zakup i dostawę przenośnych urządzeń zabawowych dla Klubu Dziecięcego w Przedszkolu Gminnym "Niezapominajka" w Więcborku, zgodnie z poniższym zestawieniem:</w:t>
      </w:r>
    </w:p>
    <w:p w:rsidR="00A976D7" w:rsidRDefault="00A976D7" w:rsidP="00A976D7">
      <w:pPr>
        <w:numPr>
          <w:ilvl w:val="0"/>
          <w:numId w:val="25"/>
        </w:num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Pr="00D60D5B">
        <w:rPr>
          <w:rFonts w:ascii="Tahoma" w:hAnsi="Tahoma" w:cs="Tahoma"/>
          <w:sz w:val="20"/>
          <w:szCs w:val="20"/>
        </w:rPr>
        <w:t>lac zabaw ze zjeżdżalnią - szt.</w:t>
      </w:r>
      <w:r w:rsidR="00B64950">
        <w:rPr>
          <w:rFonts w:ascii="Tahoma" w:hAnsi="Tahoma" w:cs="Tahoma"/>
          <w:sz w:val="20"/>
          <w:szCs w:val="20"/>
        </w:rPr>
        <w:t xml:space="preserve"> </w:t>
      </w:r>
      <w:r w:rsidRPr="00D60D5B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>,</w:t>
      </w:r>
    </w:p>
    <w:p w:rsidR="00A976D7" w:rsidRDefault="00A976D7" w:rsidP="00A976D7">
      <w:pPr>
        <w:numPr>
          <w:ilvl w:val="0"/>
          <w:numId w:val="25"/>
        </w:numPr>
        <w:spacing w:after="0"/>
        <w:rPr>
          <w:rFonts w:ascii="Tahoma" w:hAnsi="Tahoma" w:cs="Tahoma"/>
          <w:sz w:val="20"/>
          <w:szCs w:val="20"/>
        </w:rPr>
      </w:pPr>
      <w:r w:rsidRPr="00B6671E">
        <w:rPr>
          <w:rFonts w:ascii="Tahoma" w:hAnsi="Tahoma" w:cs="Tahoma"/>
          <w:sz w:val="20"/>
          <w:szCs w:val="20"/>
        </w:rPr>
        <w:t>Stolik piknikowy - szt. 4</w:t>
      </w:r>
      <w:r>
        <w:rPr>
          <w:rFonts w:ascii="Tahoma" w:hAnsi="Tahoma" w:cs="Tahoma"/>
          <w:sz w:val="20"/>
          <w:szCs w:val="20"/>
        </w:rPr>
        <w:t>,</w:t>
      </w:r>
    </w:p>
    <w:p w:rsidR="00A976D7" w:rsidRDefault="00A976D7" w:rsidP="00A976D7">
      <w:pPr>
        <w:numPr>
          <w:ilvl w:val="0"/>
          <w:numId w:val="25"/>
        </w:numPr>
        <w:spacing w:after="0"/>
        <w:rPr>
          <w:rFonts w:ascii="Tahoma" w:hAnsi="Tahoma" w:cs="Tahoma"/>
          <w:sz w:val="20"/>
          <w:szCs w:val="20"/>
        </w:rPr>
      </w:pPr>
      <w:r w:rsidRPr="00B6671E">
        <w:rPr>
          <w:rFonts w:ascii="Tahoma" w:hAnsi="Tahoma" w:cs="Tahoma"/>
          <w:sz w:val="20"/>
          <w:szCs w:val="20"/>
        </w:rPr>
        <w:t>Domek zabaw - szt. 2</w:t>
      </w:r>
      <w:r>
        <w:rPr>
          <w:rFonts w:ascii="Tahoma" w:hAnsi="Tahoma" w:cs="Tahoma"/>
          <w:sz w:val="20"/>
          <w:szCs w:val="20"/>
        </w:rPr>
        <w:t>.</w:t>
      </w:r>
    </w:p>
    <w:p w:rsidR="00A976D7" w:rsidRDefault="00A976D7" w:rsidP="00A976D7">
      <w:pPr>
        <w:spacing w:after="0"/>
        <w:rPr>
          <w:rFonts w:ascii="Tahoma" w:hAnsi="Tahoma" w:cs="Tahoma"/>
          <w:sz w:val="20"/>
          <w:szCs w:val="20"/>
        </w:rPr>
      </w:pPr>
    </w:p>
    <w:p w:rsidR="00A976D7" w:rsidRPr="00DC6900" w:rsidRDefault="00A976D7" w:rsidP="00A976D7">
      <w:pPr>
        <w:spacing w:after="0"/>
        <w:rPr>
          <w:rFonts w:ascii="Tahoma" w:eastAsia="Times New Roman" w:hAnsi="Tahoma" w:cs="Tahoma"/>
          <w:sz w:val="20"/>
          <w:szCs w:val="20"/>
          <w:u w:val="single"/>
          <w:lang w:eastAsia="pl-PL"/>
        </w:rPr>
      </w:pPr>
      <w:r w:rsidRPr="00DC6900">
        <w:rPr>
          <w:rFonts w:ascii="Tahoma" w:eastAsia="Times New Roman" w:hAnsi="Tahoma" w:cs="Tahoma"/>
          <w:sz w:val="20"/>
          <w:szCs w:val="20"/>
          <w:u w:val="single"/>
          <w:lang w:eastAsia="pl-PL"/>
        </w:rPr>
        <w:t>Elementy składowe przenośnych urządzeń zabawowych:</w:t>
      </w:r>
    </w:p>
    <w:p w:rsidR="00A976D7" w:rsidRPr="00D60D5B" w:rsidRDefault="00A976D7" w:rsidP="00A976D7">
      <w:pPr>
        <w:pStyle w:val="Akapitzlist"/>
        <w:numPr>
          <w:ilvl w:val="0"/>
          <w:numId w:val="26"/>
        </w:numPr>
        <w:spacing w:after="0"/>
        <w:ind w:left="284" w:firstLine="142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Pr="00D60D5B">
        <w:rPr>
          <w:rFonts w:ascii="Tahoma" w:hAnsi="Tahoma" w:cs="Tahoma"/>
          <w:sz w:val="20"/>
          <w:szCs w:val="20"/>
        </w:rPr>
        <w:t>lac zabaw ze zjeżdżalnią - szt.</w:t>
      </w:r>
      <w:r w:rsidR="00B64950">
        <w:rPr>
          <w:rFonts w:ascii="Tahoma" w:hAnsi="Tahoma" w:cs="Tahoma"/>
          <w:sz w:val="20"/>
          <w:szCs w:val="20"/>
        </w:rPr>
        <w:t xml:space="preserve"> </w:t>
      </w:r>
      <w:r w:rsidRPr="00D60D5B">
        <w:rPr>
          <w:rFonts w:ascii="Tahoma" w:hAnsi="Tahoma" w:cs="Tahoma"/>
          <w:sz w:val="20"/>
          <w:szCs w:val="20"/>
        </w:rPr>
        <w:t>1</w:t>
      </w:r>
    </w:p>
    <w:p w:rsidR="00A976D7" w:rsidRPr="00D60D5B" w:rsidRDefault="00A976D7" w:rsidP="00A976D7">
      <w:pPr>
        <w:pStyle w:val="Akapitzlist"/>
        <w:numPr>
          <w:ilvl w:val="0"/>
          <w:numId w:val="27"/>
        </w:numPr>
        <w:spacing w:after="0"/>
        <w:rPr>
          <w:rFonts w:ascii="Tahoma" w:hAnsi="Tahoma" w:cs="Tahoma"/>
          <w:sz w:val="20"/>
          <w:szCs w:val="20"/>
        </w:rPr>
      </w:pPr>
      <w:r w:rsidRPr="00D60D5B">
        <w:rPr>
          <w:rFonts w:ascii="Tahoma" w:hAnsi="Tahoma" w:cs="Tahoma"/>
          <w:sz w:val="20"/>
          <w:szCs w:val="20"/>
        </w:rPr>
        <w:t xml:space="preserve">przenośne urządzenie przeznaczone dla dzieci powyżej drugiego roku życia, </w:t>
      </w:r>
    </w:p>
    <w:p w:rsidR="00A976D7" w:rsidRPr="00D60D5B" w:rsidRDefault="00A976D7" w:rsidP="00A976D7">
      <w:pPr>
        <w:pStyle w:val="Akapitzlist"/>
        <w:numPr>
          <w:ilvl w:val="0"/>
          <w:numId w:val="27"/>
        </w:numPr>
        <w:spacing w:after="0"/>
        <w:rPr>
          <w:rFonts w:ascii="Tahoma" w:hAnsi="Tahoma" w:cs="Tahoma"/>
          <w:sz w:val="20"/>
          <w:szCs w:val="20"/>
        </w:rPr>
      </w:pPr>
      <w:r w:rsidRPr="00D60D5B">
        <w:rPr>
          <w:rFonts w:ascii="Tahoma" w:hAnsi="Tahoma" w:cs="Tahoma"/>
          <w:sz w:val="20"/>
          <w:szCs w:val="20"/>
        </w:rPr>
        <w:t>wszystkie elementy zestawu wykonane są z tworzywa sztucznego odpornego na warunki atmosferyczne,</w:t>
      </w:r>
    </w:p>
    <w:p w:rsidR="00A976D7" w:rsidRPr="00D60D5B" w:rsidRDefault="00A976D7" w:rsidP="00A976D7">
      <w:pPr>
        <w:pStyle w:val="Akapitzlist"/>
        <w:numPr>
          <w:ilvl w:val="0"/>
          <w:numId w:val="27"/>
        </w:numPr>
        <w:spacing w:after="0"/>
        <w:rPr>
          <w:rFonts w:ascii="Tahoma" w:hAnsi="Tahoma" w:cs="Tahoma"/>
          <w:sz w:val="20"/>
          <w:szCs w:val="20"/>
        </w:rPr>
      </w:pPr>
      <w:r w:rsidRPr="00D60D5B">
        <w:rPr>
          <w:rFonts w:ascii="Tahoma" w:hAnsi="Tahoma" w:cs="Tahoma"/>
          <w:sz w:val="20"/>
          <w:szCs w:val="20"/>
        </w:rPr>
        <w:t xml:space="preserve">zestaw </w:t>
      </w:r>
      <w:r>
        <w:rPr>
          <w:rFonts w:ascii="Tahoma" w:hAnsi="Tahoma" w:cs="Tahoma"/>
          <w:sz w:val="20"/>
          <w:szCs w:val="20"/>
        </w:rPr>
        <w:t>winien zawierać min. 1</w:t>
      </w:r>
      <w:r w:rsidRPr="00D60D5B">
        <w:rPr>
          <w:rFonts w:ascii="Tahoma" w:hAnsi="Tahoma" w:cs="Tahoma"/>
          <w:sz w:val="20"/>
          <w:szCs w:val="20"/>
        </w:rPr>
        <w:t xml:space="preserve"> ślizg </w:t>
      </w:r>
      <w:r>
        <w:rPr>
          <w:rFonts w:ascii="Tahoma" w:hAnsi="Tahoma" w:cs="Tahoma"/>
          <w:sz w:val="20"/>
          <w:szCs w:val="20"/>
        </w:rPr>
        <w:t>(zjeżdżalnię), bezpieczne wejściowe</w:t>
      </w:r>
      <w:r w:rsidRPr="00D60D5B">
        <w:rPr>
          <w:rFonts w:ascii="Tahoma" w:hAnsi="Tahoma" w:cs="Tahoma"/>
          <w:sz w:val="20"/>
          <w:szCs w:val="20"/>
        </w:rPr>
        <w:t xml:space="preserve">, oraz dodatkowe  </w:t>
      </w:r>
      <w:r>
        <w:rPr>
          <w:rFonts w:ascii="Tahoma" w:hAnsi="Tahoma" w:cs="Tahoma"/>
          <w:sz w:val="20"/>
          <w:szCs w:val="20"/>
        </w:rPr>
        <w:t xml:space="preserve">min. dwa </w:t>
      </w:r>
      <w:r w:rsidRPr="00D60D5B">
        <w:rPr>
          <w:rFonts w:ascii="Tahoma" w:hAnsi="Tahoma" w:cs="Tahoma"/>
          <w:sz w:val="20"/>
          <w:szCs w:val="20"/>
        </w:rPr>
        <w:t xml:space="preserve">elementy </w:t>
      </w:r>
      <w:r>
        <w:rPr>
          <w:rFonts w:ascii="Tahoma" w:hAnsi="Tahoma" w:cs="Tahoma"/>
          <w:sz w:val="20"/>
          <w:szCs w:val="20"/>
        </w:rPr>
        <w:t xml:space="preserve">zabawowe </w:t>
      </w:r>
      <w:r w:rsidRPr="00D60D5B">
        <w:rPr>
          <w:rFonts w:ascii="Tahoma" w:hAnsi="Tahoma" w:cs="Tahoma"/>
          <w:sz w:val="20"/>
          <w:szCs w:val="20"/>
        </w:rPr>
        <w:t xml:space="preserve">np. kosz do gry w koszykówkę, </w:t>
      </w:r>
      <w:r>
        <w:rPr>
          <w:rFonts w:ascii="Tahoma" w:hAnsi="Tahoma" w:cs="Tahoma"/>
          <w:sz w:val="20"/>
          <w:szCs w:val="20"/>
        </w:rPr>
        <w:t xml:space="preserve">tunel zabawowy, </w:t>
      </w:r>
      <w:r w:rsidRPr="00D60D5B">
        <w:rPr>
          <w:rFonts w:ascii="Tahoma" w:hAnsi="Tahoma" w:cs="Tahoma"/>
          <w:sz w:val="20"/>
          <w:szCs w:val="20"/>
        </w:rPr>
        <w:t>bramkę do gry w piłkę nożną</w:t>
      </w:r>
      <w:r>
        <w:rPr>
          <w:rFonts w:ascii="Tahoma" w:hAnsi="Tahoma" w:cs="Tahoma"/>
          <w:sz w:val="20"/>
          <w:szCs w:val="20"/>
        </w:rPr>
        <w:t>, ścianki z otworami do wspinaczki i bujania itp.</w:t>
      </w:r>
    </w:p>
    <w:p w:rsidR="00A976D7" w:rsidRPr="00D60D5B" w:rsidRDefault="00A976D7" w:rsidP="00A976D7">
      <w:pPr>
        <w:pStyle w:val="Akapitzlist"/>
        <w:spacing w:after="0"/>
        <w:ind w:left="1004"/>
        <w:rPr>
          <w:rFonts w:ascii="Tahoma" w:hAnsi="Tahoma" w:cs="Tahoma"/>
          <w:sz w:val="20"/>
          <w:szCs w:val="20"/>
        </w:rPr>
      </w:pPr>
    </w:p>
    <w:p w:rsidR="00A976D7" w:rsidRPr="00D60D5B" w:rsidRDefault="00A976D7" w:rsidP="00A976D7">
      <w:pPr>
        <w:pStyle w:val="Akapitzlist"/>
        <w:numPr>
          <w:ilvl w:val="0"/>
          <w:numId w:val="26"/>
        </w:numPr>
        <w:spacing w:after="0"/>
        <w:ind w:left="284" w:firstLine="142"/>
        <w:rPr>
          <w:rFonts w:ascii="Tahoma" w:hAnsi="Tahoma" w:cs="Tahoma"/>
          <w:sz w:val="20"/>
          <w:szCs w:val="20"/>
        </w:rPr>
      </w:pPr>
      <w:r w:rsidRPr="00D60D5B">
        <w:rPr>
          <w:rFonts w:ascii="Tahoma" w:hAnsi="Tahoma" w:cs="Tahoma"/>
          <w:sz w:val="20"/>
          <w:szCs w:val="20"/>
        </w:rPr>
        <w:t>Stolik piknikowy - szt. 4</w:t>
      </w:r>
    </w:p>
    <w:p w:rsidR="00A976D7" w:rsidRPr="00D60D5B" w:rsidRDefault="00A976D7" w:rsidP="00A976D7">
      <w:pPr>
        <w:pStyle w:val="Akapitzlist"/>
        <w:numPr>
          <w:ilvl w:val="0"/>
          <w:numId w:val="28"/>
        </w:numPr>
        <w:tabs>
          <w:tab w:val="left" w:pos="993"/>
        </w:tabs>
        <w:spacing w:after="0"/>
        <w:ind w:hanging="11"/>
        <w:rPr>
          <w:rFonts w:ascii="Tahoma" w:hAnsi="Tahoma" w:cs="Tahoma"/>
          <w:sz w:val="20"/>
          <w:szCs w:val="20"/>
        </w:rPr>
      </w:pPr>
      <w:r w:rsidRPr="00D60D5B">
        <w:rPr>
          <w:rFonts w:ascii="Tahoma" w:hAnsi="Tahoma" w:cs="Tahoma"/>
          <w:sz w:val="20"/>
          <w:szCs w:val="20"/>
        </w:rPr>
        <w:t xml:space="preserve">przenośne urządzenie przeznaczone dla dzieci powyżej drugiego roku życia, </w:t>
      </w:r>
    </w:p>
    <w:p w:rsidR="00A976D7" w:rsidRPr="00D60D5B" w:rsidRDefault="00A976D7" w:rsidP="00A976D7">
      <w:pPr>
        <w:pStyle w:val="Akapitzlist"/>
        <w:numPr>
          <w:ilvl w:val="0"/>
          <w:numId w:val="28"/>
        </w:numPr>
        <w:tabs>
          <w:tab w:val="left" w:pos="993"/>
        </w:tabs>
        <w:spacing w:after="0"/>
        <w:ind w:left="993" w:hanging="284"/>
        <w:rPr>
          <w:rFonts w:ascii="Tahoma" w:hAnsi="Tahoma" w:cs="Tahoma"/>
          <w:sz w:val="20"/>
          <w:szCs w:val="20"/>
        </w:rPr>
      </w:pPr>
      <w:r w:rsidRPr="00D60D5B">
        <w:rPr>
          <w:rFonts w:ascii="Tahoma" w:hAnsi="Tahoma" w:cs="Tahoma"/>
          <w:sz w:val="20"/>
          <w:szCs w:val="20"/>
        </w:rPr>
        <w:t>wszystkie elementy zestawu wykonane są z tworzywa sztucznego odpornego na warunki atmosferyczne,</w:t>
      </w:r>
    </w:p>
    <w:p w:rsidR="00A976D7" w:rsidRPr="00D60D5B" w:rsidRDefault="00A976D7" w:rsidP="00A976D7">
      <w:pPr>
        <w:pStyle w:val="Akapitzlist"/>
        <w:numPr>
          <w:ilvl w:val="0"/>
          <w:numId w:val="28"/>
        </w:numPr>
        <w:tabs>
          <w:tab w:val="left" w:pos="993"/>
        </w:tabs>
        <w:spacing w:after="0"/>
        <w:ind w:hanging="11"/>
        <w:rPr>
          <w:rFonts w:ascii="Tahoma" w:hAnsi="Tahoma" w:cs="Tahoma"/>
          <w:sz w:val="20"/>
          <w:szCs w:val="20"/>
        </w:rPr>
      </w:pPr>
      <w:r w:rsidRPr="00D60D5B">
        <w:rPr>
          <w:rFonts w:ascii="Tahoma" w:hAnsi="Tahoma" w:cs="Tahoma"/>
          <w:sz w:val="20"/>
          <w:szCs w:val="20"/>
        </w:rPr>
        <w:t>zestaw zawiera stolik – 1 szt., ławki - 2 szt. – trwale ze sobą połączone,</w:t>
      </w:r>
    </w:p>
    <w:p w:rsidR="00A976D7" w:rsidRPr="00D60D5B" w:rsidRDefault="00A976D7" w:rsidP="00A976D7">
      <w:pPr>
        <w:pStyle w:val="Akapitzlist"/>
        <w:spacing w:after="0"/>
        <w:ind w:left="1440"/>
        <w:jc w:val="both"/>
        <w:rPr>
          <w:rFonts w:ascii="Tahoma" w:hAnsi="Tahoma" w:cs="Tahoma"/>
          <w:b/>
          <w:sz w:val="20"/>
          <w:szCs w:val="20"/>
        </w:rPr>
      </w:pPr>
    </w:p>
    <w:p w:rsidR="00A976D7" w:rsidRPr="00D60D5B" w:rsidRDefault="00A976D7" w:rsidP="00A976D7">
      <w:pPr>
        <w:pStyle w:val="Akapitzlist"/>
        <w:numPr>
          <w:ilvl w:val="0"/>
          <w:numId w:val="26"/>
        </w:numPr>
        <w:spacing w:after="0"/>
        <w:ind w:left="284" w:firstLine="142"/>
        <w:jc w:val="both"/>
        <w:rPr>
          <w:rFonts w:ascii="Tahoma" w:hAnsi="Tahoma" w:cs="Tahoma"/>
          <w:sz w:val="20"/>
          <w:szCs w:val="20"/>
        </w:rPr>
      </w:pPr>
      <w:r w:rsidRPr="00D60D5B">
        <w:rPr>
          <w:rFonts w:ascii="Tahoma" w:hAnsi="Tahoma" w:cs="Tahoma"/>
          <w:sz w:val="20"/>
          <w:szCs w:val="20"/>
        </w:rPr>
        <w:t>Domek - szt. 2</w:t>
      </w:r>
    </w:p>
    <w:p w:rsidR="00A976D7" w:rsidRPr="00D60D5B" w:rsidRDefault="00A976D7" w:rsidP="00A976D7">
      <w:pPr>
        <w:pStyle w:val="Akapitzlist"/>
        <w:numPr>
          <w:ilvl w:val="0"/>
          <w:numId w:val="29"/>
        </w:numPr>
        <w:spacing w:after="0"/>
        <w:ind w:left="993"/>
        <w:rPr>
          <w:rFonts w:ascii="Tahoma" w:hAnsi="Tahoma" w:cs="Tahoma"/>
          <w:sz w:val="20"/>
          <w:szCs w:val="20"/>
        </w:rPr>
      </w:pPr>
      <w:r w:rsidRPr="00D60D5B">
        <w:rPr>
          <w:rFonts w:ascii="Tahoma" w:hAnsi="Tahoma" w:cs="Tahoma"/>
          <w:sz w:val="20"/>
          <w:szCs w:val="20"/>
        </w:rPr>
        <w:t xml:space="preserve">przenośne urządzenie przeznaczone dla dzieci powyżej drugiego roku życia, </w:t>
      </w:r>
    </w:p>
    <w:p w:rsidR="00A976D7" w:rsidRPr="00D60D5B" w:rsidRDefault="00A976D7" w:rsidP="00A976D7">
      <w:pPr>
        <w:pStyle w:val="Akapitzlist"/>
        <w:numPr>
          <w:ilvl w:val="0"/>
          <w:numId w:val="29"/>
        </w:numPr>
        <w:spacing w:after="0"/>
        <w:ind w:left="993"/>
        <w:rPr>
          <w:rFonts w:ascii="Tahoma" w:hAnsi="Tahoma" w:cs="Tahoma"/>
          <w:sz w:val="20"/>
          <w:szCs w:val="20"/>
        </w:rPr>
      </w:pPr>
      <w:r w:rsidRPr="00D60D5B">
        <w:rPr>
          <w:rFonts w:ascii="Tahoma" w:hAnsi="Tahoma" w:cs="Tahoma"/>
          <w:sz w:val="20"/>
          <w:szCs w:val="20"/>
        </w:rPr>
        <w:t>wszystkie elementy zestawu wykonane z tworzywa sztucznego odpornego na warunki atmosferyczne,</w:t>
      </w:r>
    </w:p>
    <w:p w:rsidR="00A976D7" w:rsidRPr="00D60D5B" w:rsidRDefault="00A976D7" w:rsidP="00A976D7">
      <w:pPr>
        <w:pStyle w:val="Akapitzlist"/>
        <w:numPr>
          <w:ilvl w:val="0"/>
          <w:numId w:val="29"/>
        </w:numPr>
        <w:spacing w:after="0"/>
        <w:ind w:left="993"/>
        <w:rPr>
          <w:rFonts w:ascii="Tahoma" w:hAnsi="Tahoma" w:cs="Tahoma"/>
          <w:sz w:val="20"/>
          <w:szCs w:val="20"/>
        </w:rPr>
      </w:pPr>
      <w:r w:rsidRPr="00D60D5B">
        <w:rPr>
          <w:rFonts w:ascii="Tahoma" w:hAnsi="Tahoma" w:cs="Tahoma"/>
          <w:sz w:val="20"/>
          <w:szCs w:val="20"/>
        </w:rPr>
        <w:t xml:space="preserve">domek </w:t>
      </w:r>
      <w:r>
        <w:rPr>
          <w:rFonts w:ascii="Tahoma" w:hAnsi="Tahoma" w:cs="Tahoma"/>
          <w:sz w:val="20"/>
          <w:szCs w:val="20"/>
        </w:rPr>
        <w:t xml:space="preserve">winien </w:t>
      </w:r>
      <w:r w:rsidRPr="00D60D5B">
        <w:rPr>
          <w:rFonts w:ascii="Tahoma" w:hAnsi="Tahoma" w:cs="Tahoma"/>
          <w:sz w:val="20"/>
          <w:szCs w:val="20"/>
        </w:rPr>
        <w:t>posiada</w:t>
      </w:r>
      <w:r>
        <w:rPr>
          <w:rFonts w:ascii="Tahoma" w:hAnsi="Tahoma" w:cs="Tahoma"/>
          <w:sz w:val="20"/>
          <w:szCs w:val="20"/>
        </w:rPr>
        <w:t>ć</w:t>
      </w:r>
      <w:r w:rsidRPr="00D60D5B">
        <w:rPr>
          <w:rFonts w:ascii="Tahoma" w:hAnsi="Tahoma" w:cs="Tahoma"/>
          <w:sz w:val="20"/>
          <w:szCs w:val="20"/>
        </w:rPr>
        <w:t xml:space="preserve"> dach dwu</w:t>
      </w:r>
      <w:r>
        <w:rPr>
          <w:rFonts w:ascii="Tahoma" w:hAnsi="Tahoma" w:cs="Tahoma"/>
          <w:sz w:val="20"/>
          <w:szCs w:val="20"/>
        </w:rPr>
        <w:t xml:space="preserve"> lub wielospadowy, otwory okienne i otwierane drzwi</w:t>
      </w:r>
      <w:r w:rsidRPr="00D60D5B">
        <w:rPr>
          <w:rFonts w:ascii="Tahoma" w:hAnsi="Tahoma" w:cs="Tahoma"/>
          <w:sz w:val="20"/>
          <w:szCs w:val="20"/>
        </w:rPr>
        <w:t>,</w:t>
      </w:r>
    </w:p>
    <w:p w:rsidR="00A976D7" w:rsidRPr="00D60D5B" w:rsidRDefault="00A976D7" w:rsidP="00A976D7">
      <w:pPr>
        <w:pStyle w:val="Akapitzlist"/>
        <w:numPr>
          <w:ilvl w:val="0"/>
          <w:numId w:val="29"/>
        </w:numPr>
        <w:spacing w:after="0"/>
        <w:ind w:left="993"/>
        <w:rPr>
          <w:rFonts w:ascii="Tahoma" w:hAnsi="Tahoma" w:cs="Tahoma"/>
          <w:sz w:val="20"/>
          <w:szCs w:val="20"/>
        </w:rPr>
      </w:pPr>
      <w:r w:rsidRPr="00D60D5B">
        <w:rPr>
          <w:rFonts w:ascii="Tahoma" w:hAnsi="Tahoma" w:cs="Tahoma"/>
          <w:sz w:val="20"/>
          <w:szCs w:val="20"/>
        </w:rPr>
        <w:t xml:space="preserve">domek wyposażony w </w:t>
      </w:r>
      <w:r>
        <w:rPr>
          <w:rFonts w:ascii="Tahoma" w:hAnsi="Tahoma" w:cs="Tahoma"/>
          <w:sz w:val="20"/>
          <w:szCs w:val="20"/>
        </w:rPr>
        <w:t>akcesoria do gotowania</w:t>
      </w:r>
      <w:r w:rsidRPr="00D60D5B">
        <w:rPr>
          <w:rFonts w:ascii="Tahoma" w:hAnsi="Tahoma" w:cs="Tahoma"/>
          <w:sz w:val="20"/>
          <w:szCs w:val="20"/>
        </w:rPr>
        <w:t xml:space="preserve"> np. kuchenka z palnikami, kominek, półki na naczynia, zlewozmywak, piekarnik</w:t>
      </w:r>
      <w:r>
        <w:rPr>
          <w:rFonts w:ascii="Tahoma" w:hAnsi="Tahoma" w:cs="Tahoma"/>
          <w:sz w:val="20"/>
          <w:szCs w:val="20"/>
        </w:rPr>
        <w:t xml:space="preserve"> itp.</w:t>
      </w:r>
    </w:p>
    <w:p w:rsidR="00A976D7" w:rsidRDefault="00A976D7" w:rsidP="00A976D7">
      <w:pPr>
        <w:pStyle w:val="Akapitzlist"/>
        <w:numPr>
          <w:ilvl w:val="0"/>
          <w:numId w:val="29"/>
        </w:numPr>
        <w:spacing w:after="0"/>
        <w:ind w:left="99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ponadto oprócz w/w akcesoriów do gotowania </w:t>
      </w:r>
      <w:r w:rsidRPr="00D60D5B">
        <w:rPr>
          <w:rFonts w:ascii="Tahoma" w:hAnsi="Tahoma" w:cs="Tahoma"/>
          <w:sz w:val="20"/>
          <w:szCs w:val="20"/>
        </w:rPr>
        <w:t>zestaw powinien zawierać dodatkow</w:t>
      </w:r>
      <w:r>
        <w:rPr>
          <w:rFonts w:ascii="Tahoma" w:hAnsi="Tahoma" w:cs="Tahoma"/>
          <w:sz w:val="20"/>
          <w:szCs w:val="20"/>
        </w:rPr>
        <w:t>o min.</w:t>
      </w:r>
      <w:r w:rsidRPr="00D60D5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dwa </w:t>
      </w:r>
      <w:r w:rsidRPr="00D60D5B">
        <w:rPr>
          <w:rFonts w:ascii="Tahoma" w:hAnsi="Tahoma" w:cs="Tahoma"/>
          <w:sz w:val="20"/>
          <w:szCs w:val="20"/>
        </w:rPr>
        <w:t>wyposażeni</w:t>
      </w:r>
      <w:r>
        <w:rPr>
          <w:rFonts w:ascii="Tahoma" w:hAnsi="Tahoma" w:cs="Tahoma"/>
          <w:sz w:val="20"/>
          <w:szCs w:val="20"/>
        </w:rPr>
        <w:t>a</w:t>
      </w:r>
      <w:r w:rsidRPr="00D60D5B">
        <w:rPr>
          <w:rFonts w:ascii="Tahoma" w:hAnsi="Tahoma" w:cs="Tahoma"/>
          <w:sz w:val="20"/>
          <w:szCs w:val="20"/>
        </w:rPr>
        <w:t xml:space="preserve"> np. zabawkowe jedzenie, naczynia, telefon</w:t>
      </w:r>
      <w:r>
        <w:rPr>
          <w:rFonts w:ascii="Tahoma" w:hAnsi="Tahoma" w:cs="Tahoma"/>
          <w:sz w:val="20"/>
          <w:szCs w:val="20"/>
        </w:rPr>
        <w:t>, dzwonek, stolik piknikowy, grill, doniczki do sadzenia kwiatów itp</w:t>
      </w:r>
      <w:r w:rsidRPr="00D60D5B">
        <w:rPr>
          <w:rFonts w:ascii="Tahoma" w:hAnsi="Tahoma" w:cs="Tahoma"/>
          <w:sz w:val="20"/>
          <w:szCs w:val="20"/>
        </w:rPr>
        <w:t>.</w:t>
      </w:r>
    </w:p>
    <w:p w:rsidR="00DC6900" w:rsidRPr="00D60D5B" w:rsidRDefault="00DC6900" w:rsidP="00DC6900">
      <w:pPr>
        <w:pStyle w:val="Akapitzlist"/>
        <w:spacing w:after="0"/>
        <w:ind w:left="993"/>
        <w:rPr>
          <w:rFonts w:ascii="Tahoma" w:hAnsi="Tahoma" w:cs="Tahoma"/>
          <w:sz w:val="20"/>
          <w:szCs w:val="20"/>
        </w:rPr>
      </w:pPr>
    </w:p>
    <w:p w:rsidR="00A976D7" w:rsidRDefault="00A976D7" w:rsidP="00A976D7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Okres gwarancji: minimum 2 lata.</w:t>
      </w:r>
    </w:p>
    <w:p w:rsidR="00A976D7" w:rsidRDefault="00A976D7" w:rsidP="00A976D7">
      <w:pPr>
        <w:spacing w:after="0"/>
        <w:rPr>
          <w:rFonts w:ascii="Tahoma" w:hAnsi="Tahoma" w:cs="Tahoma"/>
          <w:sz w:val="20"/>
          <w:szCs w:val="20"/>
        </w:rPr>
      </w:pPr>
    </w:p>
    <w:p w:rsidR="00A976D7" w:rsidRDefault="00A976D7" w:rsidP="00A976D7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Przenośne urządzenia zabawowe należy dostarczyć na adres:</w:t>
      </w:r>
    </w:p>
    <w:p w:rsidR="00A976D7" w:rsidRPr="00B6671E" w:rsidRDefault="00A976D7" w:rsidP="00A976D7">
      <w:pPr>
        <w:pStyle w:val="Akapitzlist"/>
        <w:spacing w:after="0" w:line="240" w:lineRule="auto"/>
        <w:ind w:left="3"/>
        <w:jc w:val="both"/>
        <w:rPr>
          <w:rFonts w:ascii="Tahoma" w:hAnsi="Tahoma" w:cs="Tahoma"/>
          <w:sz w:val="20"/>
          <w:szCs w:val="20"/>
        </w:rPr>
      </w:pPr>
      <w:r w:rsidRPr="00B6671E">
        <w:rPr>
          <w:rFonts w:ascii="Tahoma" w:hAnsi="Tahoma" w:cs="Tahoma"/>
          <w:sz w:val="20"/>
          <w:szCs w:val="20"/>
        </w:rPr>
        <w:t>Przedszkole Gminne "Niezapominajka" w Więcborku, ul. Gdańska 13, 89-410 Więcbork, gm. Więcbork, powiat sępoleński, woj. kujawsko-pomorskie.</w:t>
      </w:r>
    </w:p>
    <w:p w:rsidR="00C12CB2" w:rsidRDefault="00C12CB2" w:rsidP="00383D92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DC6900" w:rsidRDefault="00DC6900" w:rsidP="00383D92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C12CB2" w:rsidRPr="00FD1DBE" w:rsidRDefault="00C12CB2" w:rsidP="00383D92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C12CB2">
        <w:rPr>
          <w:rFonts w:ascii="Tahoma" w:hAnsi="Tahoma" w:cs="Tahoma"/>
          <w:sz w:val="20"/>
          <w:szCs w:val="20"/>
          <w:u w:val="single"/>
        </w:rPr>
        <w:t>Rodzaj zamówienia:</w:t>
      </w:r>
      <w:r w:rsidR="00A976D7">
        <w:rPr>
          <w:rFonts w:ascii="Tahoma" w:hAnsi="Tahoma" w:cs="Tahoma"/>
          <w:sz w:val="20"/>
          <w:szCs w:val="20"/>
        </w:rPr>
        <w:t xml:space="preserve"> dostawy</w:t>
      </w:r>
    </w:p>
    <w:p w:rsidR="005B24A5" w:rsidRDefault="005B24A5" w:rsidP="005B24A5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DC6900" w:rsidRDefault="00DC6900" w:rsidP="005B24A5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DC6900" w:rsidRDefault="00DC6900" w:rsidP="005B24A5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B3BD0" w:rsidRPr="00A976D7" w:rsidRDefault="00EB3BD0" w:rsidP="00A976D7">
      <w:pPr>
        <w:spacing w:after="0"/>
        <w:jc w:val="both"/>
        <w:rPr>
          <w:rFonts w:ascii="Tahoma" w:hAnsi="Tahoma" w:cs="Tahoma"/>
          <w:sz w:val="20"/>
          <w:szCs w:val="20"/>
          <w:u w:val="single"/>
        </w:rPr>
      </w:pPr>
      <w:r w:rsidRPr="00A976D7">
        <w:rPr>
          <w:rFonts w:ascii="Tahoma" w:hAnsi="Tahoma" w:cs="Tahoma"/>
          <w:sz w:val="20"/>
          <w:szCs w:val="20"/>
          <w:u w:val="single"/>
        </w:rPr>
        <w:t>Oznaczenie wg Wspólnego Słownika zamówień (CPV):</w:t>
      </w:r>
      <w:r w:rsidRPr="00A976D7">
        <w:rPr>
          <w:rFonts w:ascii="Tahoma" w:hAnsi="Tahoma" w:cs="Tahoma"/>
          <w:sz w:val="20"/>
          <w:szCs w:val="20"/>
        </w:rPr>
        <w:tab/>
      </w:r>
    </w:p>
    <w:p w:rsidR="00EB3BD0" w:rsidRDefault="00EB3BD0" w:rsidP="00EB3BD0">
      <w:pPr>
        <w:pStyle w:val="Akapitzlist"/>
        <w:spacing w:after="0" w:line="240" w:lineRule="auto"/>
        <w:ind w:left="360"/>
        <w:rPr>
          <w:rFonts w:ascii="Tahoma" w:hAnsi="Tahoma" w:cs="Tahoma"/>
          <w:sz w:val="20"/>
          <w:szCs w:val="20"/>
        </w:rPr>
      </w:pPr>
      <w:r w:rsidRPr="00A976D7">
        <w:rPr>
          <w:rFonts w:ascii="Tahoma" w:hAnsi="Tahoma" w:cs="Tahoma"/>
          <w:sz w:val="20"/>
          <w:szCs w:val="20"/>
        </w:rPr>
        <w:t>37535200-9  – Wyposażenie placów zabaw</w:t>
      </w:r>
    </w:p>
    <w:p w:rsidR="00EB3BD0" w:rsidRDefault="00EB3BD0" w:rsidP="005B24A5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B3BD0" w:rsidRPr="005B24A5" w:rsidRDefault="00EB3BD0" w:rsidP="005B24A5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827B5" w:rsidRPr="00A976D7" w:rsidRDefault="005B24A5" w:rsidP="00383D92">
      <w:pPr>
        <w:spacing w:after="0"/>
        <w:jc w:val="both"/>
        <w:rPr>
          <w:rFonts w:ascii="Tahoma" w:hAnsi="Tahoma" w:cs="Tahoma"/>
          <w:sz w:val="20"/>
          <w:szCs w:val="20"/>
          <w:u w:val="single"/>
        </w:rPr>
      </w:pPr>
      <w:r w:rsidRPr="00EB3BD0">
        <w:rPr>
          <w:rFonts w:ascii="Tahoma" w:hAnsi="Tahoma" w:cs="Tahoma"/>
          <w:sz w:val="20"/>
          <w:szCs w:val="20"/>
          <w:u w:val="single"/>
        </w:rPr>
        <w:t>Termin realizacji:</w:t>
      </w:r>
      <w:r w:rsidR="00A976D7">
        <w:rPr>
          <w:rFonts w:ascii="Tahoma" w:hAnsi="Tahoma" w:cs="Tahoma"/>
          <w:sz w:val="20"/>
          <w:szCs w:val="20"/>
        </w:rPr>
        <w:t xml:space="preserve"> </w:t>
      </w:r>
      <w:r w:rsidR="00383D92">
        <w:rPr>
          <w:rFonts w:ascii="Tahoma" w:hAnsi="Tahoma" w:cs="Tahoma"/>
          <w:sz w:val="20"/>
          <w:szCs w:val="20"/>
        </w:rPr>
        <w:t>do 23.12</w:t>
      </w:r>
      <w:r w:rsidR="00383D92" w:rsidRPr="00EA2D09">
        <w:rPr>
          <w:rFonts w:ascii="Tahoma" w:hAnsi="Tahoma" w:cs="Tahoma"/>
          <w:sz w:val="20"/>
          <w:szCs w:val="20"/>
        </w:rPr>
        <w:t>.2019 r.</w:t>
      </w:r>
    </w:p>
    <w:p w:rsidR="00EB3BD0" w:rsidRPr="00383D92" w:rsidRDefault="00EB3BD0" w:rsidP="00383D92">
      <w:pPr>
        <w:spacing w:after="0"/>
        <w:jc w:val="both"/>
        <w:rPr>
          <w:rFonts w:ascii="Tahoma" w:hAnsi="Tahoma" w:cs="Tahoma"/>
          <w:sz w:val="20"/>
          <w:szCs w:val="20"/>
        </w:rPr>
      </w:pPr>
    </w:p>
    <w:sectPr w:rsidR="00EB3BD0" w:rsidRPr="00383D92" w:rsidSect="00735F0D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79E" w:rsidRDefault="009B479E" w:rsidP="00735F0D">
      <w:pPr>
        <w:spacing w:after="0" w:line="240" w:lineRule="auto"/>
      </w:pPr>
      <w:r>
        <w:separator/>
      </w:r>
    </w:p>
  </w:endnote>
  <w:endnote w:type="continuationSeparator" w:id="0">
    <w:p w:rsidR="009B479E" w:rsidRDefault="009B479E" w:rsidP="00735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775861"/>
      <w:docPartObj>
        <w:docPartGallery w:val="Page Numbers (Bottom of Page)"/>
        <w:docPartUnique/>
      </w:docPartObj>
    </w:sdtPr>
    <w:sdtContent>
      <w:p w:rsidR="009931C6" w:rsidRDefault="00B43BAB">
        <w:pPr>
          <w:pStyle w:val="Stopka"/>
          <w:jc w:val="right"/>
        </w:pPr>
        <w:r>
          <w:fldChar w:fldCharType="begin"/>
        </w:r>
        <w:r w:rsidR="00AB7E76">
          <w:instrText xml:space="preserve"> PAGE   \* MERGEFORMAT </w:instrText>
        </w:r>
        <w:r>
          <w:fldChar w:fldCharType="separate"/>
        </w:r>
        <w:r w:rsidR="00B97EC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931C6" w:rsidRDefault="009931C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79E" w:rsidRDefault="009B479E" w:rsidP="00735F0D">
      <w:pPr>
        <w:spacing w:after="0" w:line="240" w:lineRule="auto"/>
      </w:pPr>
      <w:r>
        <w:separator/>
      </w:r>
    </w:p>
  </w:footnote>
  <w:footnote w:type="continuationSeparator" w:id="0">
    <w:p w:rsidR="009B479E" w:rsidRDefault="009B479E" w:rsidP="00735F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F0D" w:rsidRDefault="005B24A5">
    <w:pPr>
      <w:pStyle w:val="Nagwek"/>
    </w:pPr>
    <w:r>
      <w:rPr>
        <w:noProof/>
        <w:lang w:eastAsia="pl-PL"/>
      </w:rPr>
      <w:drawing>
        <wp:inline distT="0" distB="0" distL="0" distR="0">
          <wp:extent cx="5760720" cy="714139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41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B24A5" w:rsidRDefault="005B24A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781DD0"/>
    <w:multiLevelType w:val="hybridMultilevel"/>
    <w:tmpl w:val="ECD41A22"/>
    <w:lvl w:ilvl="0" w:tplc="04150011">
      <w:start w:val="1"/>
      <w:numFmt w:val="decimal"/>
      <w:lvlText w:val="%1)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">
    <w:nsid w:val="04DB7B52"/>
    <w:multiLevelType w:val="hybridMultilevel"/>
    <w:tmpl w:val="8EACD11A"/>
    <w:lvl w:ilvl="0" w:tplc="00000004">
      <w:start w:val="1"/>
      <w:numFmt w:val="bullet"/>
      <w:lvlText w:val=""/>
      <w:lvlJc w:val="left"/>
      <w:pPr>
        <w:ind w:left="2138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07AF66EC"/>
    <w:multiLevelType w:val="hybridMultilevel"/>
    <w:tmpl w:val="71462700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A476849"/>
    <w:multiLevelType w:val="hybridMultilevel"/>
    <w:tmpl w:val="834A2960"/>
    <w:lvl w:ilvl="0" w:tplc="A120B11A">
      <w:start w:val="1"/>
      <w:numFmt w:val="decimal"/>
      <w:lvlText w:val="%1)"/>
      <w:lvlJc w:val="left"/>
      <w:pPr>
        <w:ind w:left="872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92" w:hanging="360"/>
      </w:pPr>
    </w:lvl>
    <w:lvl w:ilvl="2" w:tplc="0415001B" w:tentative="1">
      <w:start w:val="1"/>
      <w:numFmt w:val="lowerRoman"/>
      <w:lvlText w:val="%3."/>
      <w:lvlJc w:val="right"/>
      <w:pPr>
        <w:ind w:left="2312" w:hanging="180"/>
      </w:pPr>
    </w:lvl>
    <w:lvl w:ilvl="3" w:tplc="0415000F" w:tentative="1">
      <w:start w:val="1"/>
      <w:numFmt w:val="decimal"/>
      <w:lvlText w:val="%4."/>
      <w:lvlJc w:val="left"/>
      <w:pPr>
        <w:ind w:left="3032" w:hanging="360"/>
      </w:pPr>
    </w:lvl>
    <w:lvl w:ilvl="4" w:tplc="04150019" w:tentative="1">
      <w:start w:val="1"/>
      <w:numFmt w:val="lowerLetter"/>
      <w:lvlText w:val="%5."/>
      <w:lvlJc w:val="left"/>
      <w:pPr>
        <w:ind w:left="3752" w:hanging="360"/>
      </w:pPr>
    </w:lvl>
    <w:lvl w:ilvl="5" w:tplc="0415001B" w:tentative="1">
      <w:start w:val="1"/>
      <w:numFmt w:val="lowerRoman"/>
      <w:lvlText w:val="%6."/>
      <w:lvlJc w:val="right"/>
      <w:pPr>
        <w:ind w:left="4472" w:hanging="180"/>
      </w:pPr>
    </w:lvl>
    <w:lvl w:ilvl="6" w:tplc="0415000F" w:tentative="1">
      <w:start w:val="1"/>
      <w:numFmt w:val="decimal"/>
      <w:lvlText w:val="%7."/>
      <w:lvlJc w:val="left"/>
      <w:pPr>
        <w:ind w:left="5192" w:hanging="360"/>
      </w:pPr>
    </w:lvl>
    <w:lvl w:ilvl="7" w:tplc="04150019" w:tentative="1">
      <w:start w:val="1"/>
      <w:numFmt w:val="lowerLetter"/>
      <w:lvlText w:val="%8."/>
      <w:lvlJc w:val="left"/>
      <w:pPr>
        <w:ind w:left="5912" w:hanging="360"/>
      </w:pPr>
    </w:lvl>
    <w:lvl w:ilvl="8" w:tplc="0415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5">
    <w:nsid w:val="12AD2E58"/>
    <w:multiLevelType w:val="hybridMultilevel"/>
    <w:tmpl w:val="481853F4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A2913"/>
    <w:multiLevelType w:val="hybridMultilevel"/>
    <w:tmpl w:val="FDDEF95C"/>
    <w:lvl w:ilvl="0" w:tplc="04150011">
      <w:start w:val="1"/>
      <w:numFmt w:val="decimal"/>
      <w:lvlText w:val="%1)"/>
      <w:lvlJc w:val="left"/>
      <w:pPr>
        <w:ind w:left="1214" w:hanging="360"/>
      </w:pPr>
    </w:lvl>
    <w:lvl w:ilvl="1" w:tplc="04150019" w:tentative="1">
      <w:start w:val="1"/>
      <w:numFmt w:val="lowerLetter"/>
      <w:lvlText w:val="%2."/>
      <w:lvlJc w:val="left"/>
      <w:pPr>
        <w:ind w:left="1934" w:hanging="360"/>
      </w:pPr>
    </w:lvl>
    <w:lvl w:ilvl="2" w:tplc="0415001B" w:tentative="1">
      <w:start w:val="1"/>
      <w:numFmt w:val="lowerRoman"/>
      <w:lvlText w:val="%3."/>
      <w:lvlJc w:val="right"/>
      <w:pPr>
        <w:ind w:left="2654" w:hanging="180"/>
      </w:pPr>
    </w:lvl>
    <w:lvl w:ilvl="3" w:tplc="0415000F" w:tentative="1">
      <w:start w:val="1"/>
      <w:numFmt w:val="decimal"/>
      <w:lvlText w:val="%4."/>
      <w:lvlJc w:val="left"/>
      <w:pPr>
        <w:ind w:left="3374" w:hanging="360"/>
      </w:pPr>
    </w:lvl>
    <w:lvl w:ilvl="4" w:tplc="04150019" w:tentative="1">
      <w:start w:val="1"/>
      <w:numFmt w:val="lowerLetter"/>
      <w:lvlText w:val="%5."/>
      <w:lvlJc w:val="left"/>
      <w:pPr>
        <w:ind w:left="4094" w:hanging="360"/>
      </w:pPr>
    </w:lvl>
    <w:lvl w:ilvl="5" w:tplc="0415001B" w:tentative="1">
      <w:start w:val="1"/>
      <w:numFmt w:val="lowerRoman"/>
      <w:lvlText w:val="%6."/>
      <w:lvlJc w:val="right"/>
      <w:pPr>
        <w:ind w:left="4814" w:hanging="180"/>
      </w:pPr>
    </w:lvl>
    <w:lvl w:ilvl="6" w:tplc="0415000F" w:tentative="1">
      <w:start w:val="1"/>
      <w:numFmt w:val="decimal"/>
      <w:lvlText w:val="%7."/>
      <w:lvlJc w:val="left"/>
      <w:pPr>
        <w:ind w:left="5534" w:hanging="360"/>
      </w:pPr>
    </w:lvl>
    <w:lvl w:ilvl="7" w:tplc="04150019" w:tentative="1">
      <w:start w:val="1"/>
      <w:numFmt w:val="lowerLetter"/>
      <w:lvlText w:val="%8."/>
      <w:lvlJc w:val="left"/>
      <w:pPr>
        <w:ind w:left="6254" w:hanging="360"/>
      </w:pPr>
    </w:lvl>
    <w:lvl w:ilvl="8" w:tplc="0415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7">
    <w:nsid w:val="24A63FB3"/>
    <w:multiLevelType w:val="hybridMultilevel"/>
    <w:tmpl w:val="C53402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2B36BF"/>
    <w:multiLevelType w:val="hybridMultilevel"/>
    <w:tmpl w:val="EE3C1D00"/>
    <w:lvl w:ilvl="0" w:tplc="349CAFA4">
      <w:start w:val="1"/>
      <w:numFmt w:val="bullet"/>
      <w:lvlText w:val=""/>
      <w:lvlJc w:val="left"/>
      <w:pPr>
        <w:ind w:left="1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9">
    <w:nsid w:val="2AC45235"/>
    <w:multiLevelType w:val="hybridMultilevel"/>
    <w:tmpl w:val="6F52FFA4"/>
    <w:lvl w:ilvl="0" w:tplc="E834A5A8">
      <w:start w:val="1"/>
      <w:numFmt w:val="decimal"/>
      <w:lvlText w:val="%1."/>
      <w:lvlJc w:val="left"/>
      <w:pPr>
        <w:ind w:left="1800" w:hanging="360"/>
      </w:pPr>
      <w:rPr>
        <w:rFonts w:ascii="Tahoma" w:eastAsia="Times New Roman" w:hAnsi="Tahoma" w:cs="Tahoma"/>
        <w:b w:val="0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305A2A6F"/>
    <w:multiLevelType w:val="hybridMultilevel"/>
    <w:tmpl w:val="5F92C7E4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A05557"/>
    <w:multiLevelType w:val="hybridMultilevel"/>
    <w:tmpl w:val="40F464CC"/>
    <w:lvl w:ilvl="0" w:tplc="00000004">
      <w:start w:val="1"/>
      <w:numFmt w:val="bullet"/>
      <w:lvlText w:val=""/>
      <w:lvlJc w:val="left"/>
      <w:pPr>
        <w:ind w:left="15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2">
    <w:nsid w:val="37F27846"/>
    <w:multiLevelType w:val="hybridMultilevel"/>
    <w:tmpl w:val="F522C4F8"/>
    <w:lvl w:ilvl="0" w:tplc="349CAFA4">
      <w:start w:val="1"/>
      <w:numFmt w:val="bullet"/>
      <w:lvlText w:val=""/>
      <w:lvlJc w:val="left"/>
      <w:pPr>
        <w:ind w:left="1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13">
    <w:nsid w:val="38FB28BE"/>
    <w:multiLevelType w:val="hybridMultilevel"/>
    <w:tmpl w:val="E3FCE3F0"/>
    <w:lvl w:ilvl="0" w:tplc="E9863FC6">
      <w:start w:val="1"/>
      <w:numFmt w:val="decimal"/>
      <w:lvlText w:val="%1."/>
      <w:lvlJc w:val="left"/>
      <w:pPr>
        <w:ind w:left="122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">
    <w:nsid w:val="3C2D3B80"/>
    <w:multiLevelType w:val="hybridMultilevel"/>
    <w:tmpl w:val="63CCE3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CDC0054"/>
    <w:multiLevelType w:val="hybridMultilevel"/>
    <w:tmpl w:val="6AF2553C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2658FE"/>
    <w:multiLevelType w:val="hybridMultilevel"/>
    <w:tmpl w:val="7428927E"/>
    <w:lvl w:ilvl="0" w:tplc="C310EB3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FF39D4"/>
    <w:multiLevelType w:val="hybridMultilevel"/>
    <w:tmpl w:val="5CD84E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AE3F43"/>
    <w:multiLevelType w:val="hybridMultilevel"/>
    <w:tmpl w:val="7FE8833A"/>
    <w:lvl w:ilvl="0" w:tplc="00000004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3537747"/>
    <w:multiLevelType w:val="hybridMultilevel"/>
    <w:tmpl w:val="8FA0779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>
    <w:nsid w:val="457727DA"/>
    <w:multiLevelType w:val="hybridMultilevel"/>
    <w:tmpl w:val="0D608EFE"/>
    <w:lvl w:ilvl="0" w:tplc="00000004">
      <w:start w:val="1"/>
      <w:numFmt w:val="bullet"/>
      <w:lvlText w:val=""/>
      <w:lvlJc w:val="left"/>
      <w:pPr>
        <w:ind w:left="15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1">
    <w:nsid w:val="45B33948"/>
    <w:multiLevelType w:val="hybridMultilevel"/>
    <w:tmpl w:val="9E14E0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E72BDA"/>
    <w:multiLevelType w:val="hybridMultilevel"/>
    <w:tmpl w:val="F570711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23">
    <w:nsid w:val="57A64156"/>
    <w:multiLevelType w:val="hybridMultilevel"/>
    <w:tmpl w:val="95764756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E57D0C"/>
    <w:multiLevelType w:val="hybridMultilevel"/>
    <w:tmpl w:val="1528E684"/>
    <w:lvl w:ilvl="0" w:tplc="04C080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4BD6B35"/>
    <w:multiLevelType w:val="hybridMultilevel"/>
    <w:tmpl w:val="3E1C3D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D5054B"/>
    <w:multiLevelType w:val="hybridMultilevel"/>
    <w:tmpl w:val="87EA7C70"/>
    <w:lvl w:ilvl="0" w:tplc="00000004">
      <w:start w:val="1"/>
      <w:numFmt w:val="bullet"/>
      <w:lvlText w:val=""/>
      <w:lvlJc w:val="left"/>
      <w:pPr>
        <w:ind w:left="17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92" w:hanging="360"/>
      </w:pPr>
      <w:rPr>
        <w:rFonts w:ascii="Wingdings" w:hAnsi="Wingdings" w:hint="default"/>
      </w:rPr>
    </w:lvl>
  </w:abstractNum>
  <w:abstractNum w:abstractNumId="27">
    <w:nsid w:val="78453004"/>
    <w:multiLevelType w:val="hybridMultilevel"/>
    <w:tmpl w:val="7E40C7C8"/>
    <w:lvl w:ilvl="0" w:tplc="00000004">
      <w:start w:val="1"/>
      <w:numFmt w:val="bullet"/>
      <w:lvlText w:val=""/>
      <w:lvlJc w:val="left"/>
      <w:pPr>
        <w:ind w:left="1004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790327AF"/>
    <w:multiLevelType w:val="hybridMultilevel"/>
    <w:tmpl w:val="3296FD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7"/>
  </w:num>
  <w:num w:numId="4">
    <w:abstractNumId w:val="25"/>
  </w:num>
  <w:num w:numId="5">
    <w:abstractNumId w:val="24"/>
  </w:num>
  <w:num w:numId="6">
    <w:abstractNumId w:val="22"/>
  </w:num>
  <w:num w:numId="7">
    <w:abstractNumId w:val="1"/>
  </w:num>
  <w:num w:numId="8">
    <w:abstractNumId w:val="6"/>
  </w:num>
  <w:num w:numId="9">
    <w:abstractNumId w:val="19"/>
  </w:num>
  <w:num w:numId="10">
    <w:abstractNumId w:val="8"/>
  </w:num>
  <w:num w:numId="11">
    <w:abstractNumId w:val="12"/>
  </w:num>
  <w:num w:numId="12">
    <w:abstractNumId w:val="16"/>
  </w:num>
  <w:num w:numId="13">
    <w:abstractNumId w:val="9"/>
  </w:num>
  <w:num w:numId="14">
    <w:abstractNumId w:val="2"/>
  </w:num>
  <w:num w:numId="15">
    <w:abstractNumId w:val="13"/>
  </w:num>
  <w:num w:numId="16">
    <w:abstractNumId w:val="20"/>
  </w:num>
  <w:num w:numId="17">
    <w:abstractNumId w:val="11"/>
  </w:num>
  <w:num w:numId="18">
    <w:abstractNumId w:val="15"/>
  </w:num>
  <w:num w:numId="19">
    <w:abstractNumId w:val="26"/>
  </w:num>
  <w:num w:numId="20">
    <w:abstractNumId w:val="28"/>
  </w:num>
  <w:num w:numId="21">
    <w:abstractNumId w:val="18"/>
  </w:num>
  <w:num w:numId="22">
    <w:abstractNumId w:val="7"/>
  </w:num>
  <w:num w:numId="23">
    <w:abstractNumId w:val="10"/>
  </w:num>
  <w:num w:numId="24">
    <w:abstractNumId w:val="3"/>
  </w:num>
  <w:num w:numId="25">
    <w:abstractNumId w:val="21"/>
  </w:num>
  <w:num w:numId="26">
    <w:abstractNumId w:val="4"/>
  </w:num>
  <w:num w:numId="27">
    <w:abstractNumId w:val="27"/>
  </w:num>
  <w:num w:numId="28">
    <w:abstractNumId w:val="5"/>
  </w:num>
  <w:num w:numId="2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5F0D"/>
    <w:rsid w:val="000F17E6"/>
    <w:rsid w:val="00101B23"/>
    <w:rsid w:val="001B0215"/>
    <w:rsid w:val="00246166"/>
    <w:rsid w:val="0026035A"/>
    <w:rsid w:val="0029147D"/>
    <w:rsid w:val="002A2384"/>
    <w:rsid w:val="002E3049"/>
    <w:rsid w:val="002E789D"/>
    <w:rsid w:val="00321506"/>
    <w:rsid w:val="003827B5"/>
    <w:rsid w:val="00383D92"/>
    <w:rsid w:val="003948F2"/>
    <w:rsid w:val="00397642"/>
    <w:rsid w:val="00414B89"/>
    <w:rsid w:val="00482C01"/>
    <w:rsid w:val="005318CC"/>
    <w:rsid w:val="0055100A"/>
    <w:rsid w:val="00565D5D"/>
    <w:rsid w:val="005B2133"/>
    <w:rsid w:val="005B24A5"/>
    <w:rsid w:val="00705B16"/>
    <w:rsid w:val="00735F0D"/>
    <w:rsid w:val="00761AA4"/>
    <w:rsid w:val="00767F11"/>
    <w:rsid w:val="007928C6"/>
    <w:rsid w:val="007F073C"/>
    <w:rsid w:val="00845A1A"/>
    <w:rsid w:val="00882933"/>
    <w:rsid w:val="00902E6F"/>
    <w:rsid w:val="009931C6"/>
    <w:rsid w:val="009B479E"/>
    <w:rsid w:val="009C41CA"/>
    <w:rsid w:val="009F1F39"/>
    <w:rsid w:val="00A33EE6"/>
    <w:rsid w:val="00A85CD1"/>
    <w:rsid w:val="00A976D7"/>
    <w:rsid w:val="00AB7E76"/>
    <w:rsid w:val="00B43BAB"/>
    <w:rsid w:val="00B64950"/>
    <w:rsid w:val="00B819F1"/>
    <w:rsid w:val="00B82BAF"/>
    <w:rsid w:val="00B97EC0"/>
    <w:rsid w:val="00BA2461"/>
    <w:rsid w:val="00BF0E6B"/>
    <w:rsid w:val="00C12CB2"/>
    <w:rsid w:val="00C608B5"/>
    <w:rsid w:val="00C70899"/>
    <w:rsid w:val="00C85232"/>
    <w:rsid w:val="00D61268"/>
    <w:rsid w:val="00D73133"/>
    <w:rsid w:val="00DA6291"/>
    <w:rsid w:val="00DC6900"/>
    <w:rsid w:val="00DF0C23"/>
    <w:rsid w:val="00E761F7"/>
    <w:rsid w:val="00EB3BD0"/>
    <w:rsid w:val="00F30CF7"/>
    <w:rsid w:val="00F83348"/>
    <w:rsid w:val="00FB5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27B5"/>
  </w:style>
  <w:style w:type="paragraph" w:styleId="Nagwek1">
    <w:name w:val="heading 1"/>
    <w:basedOn w:val="Normalny"/>
    <w:next w:val="Normalny"/>
    <w:link w:val="Nagwek1Znak"/>
    <w:uiPriority w:val="9"/>
    <w:qFormat/>
    <w:rsid w:val="00735F0D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5F0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5F0D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35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5F0D"/>
  </w:style>
  <w:style w:type="paragraph" w:styleId="Stopka">
    <w:name w:val="footer"/>
    <w:basedOn w:val="Normalny"/>
    <w:link w:val="StopkaZnak"/>
    <w:uiPriority w:val="99"/>
    <w:unhideWhenUsed/>
    <w:rsid w:val="00735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5F0D"/>
  </w:style>
  <w:style w:type="character" w:customStyle="1" w:styleId="Nagwek4Znak">
    <w:name w:val="Nagłówek 4 Znak"/>
    <w:basedOn w:val="Domylnaczcionkaakapitu"/>
    <w:link w:val="Nagwek4"/>
    <w:uiPriority w:val="9"/>
    <w:semiHidden/>
    <w:rsid w:val="00735F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5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F0D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735F0D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B2133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B2133"/>
    <w:rPr>
      <w:rFonts w:ascii="Times New Roman" w:eastAsia="Times New Roman" w:hAnsi="Times New Roman" w:cs="Times New Roman"/>
      <w:b/>
      <w:i/>
      <w:sz w:val="56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7928C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A976D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Janczak</dc:creator>
  <cp:lastModifiedBy>Użytkownik</cp:lastModifiedBy>
  <cp:revision>21</cp:revision>
  <cp:lastPrinted>2019-03-29T13:59:00Z</cp:lastPrinted>
  <dcterms:created xsi:type="dcterms:W3CDTF">2019-03-29T12:09:00Z</dcterms:created>
  <dcterms:modified xsi:type="dcterms:W3CDTF">2019-11-06T08:16:00Z</dcterms:modified>
</cp:coreProperties>
</file>